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2318CC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104.65pt">
            <v:imagedata r:id="rId5" o:title="Logo-Villas Pine Ridge"/>
          </v:shape>
        </w:pict>
      </w:r>
    </w:p>
    <w:p w:rsidR="007D31C1" w:rsidRPr="007D31C1" w:rsidRDefault="002318CC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3110 Towne Park Drive</w:t>
      </w:r>
    </w:p>
    <w:p w:rsidR="007D31C1" w:rsidRPr="007D31C1" w:rsidRDefault="002318CC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Tyler, Texas  75701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2318CC">
        <w:rPr>
          <w:b/>
          <w:sz w:val="24"/>
          <w:szCs w:val="24"/>
        </w:rPr>
        <w:t>903) 561-1461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2318CC">
        <w:rPr>
          <w:b/>
          <w:sz w:val="24"/>
          <w:szCs w:val="24"/>
        </w:rPr>
        <w:t>903) 561-1974</w:t>
      </w:r>
      <w:bookmarkStart w:id="0" w:name="_GoBack"/>
      <w:bookmarkEnd w:id="0"/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C1A19"/>
    <w:rsid w:val="00110C2F"/>
    <w:rsid w:val="001A2C42"/>
    <w:rsid w:val="001B59E3"/>
    <w:rsid w:val="001B7C12"/>
    <w:rsid w:val="002318CC"/>
    <w:rsid w:val="00281549"/>
    <w:rsid w:val="00361742"/>
    <w:rsid w:val="00384017"/>
    <w:rsid w:val="00680D5F"/>
    <w:rsid w:val="006D13C7"/>
    <w:rsid w:val="007606A9"/>
    <w:rsid w:val="007D31C1"/>
    <w:rsid w:val="00857031"/>
    <w:rsid w:val="008D4AD4"/>
    <w:rsid w:val="009B7A50"/>
    <w:rsid w:val="00CC2226"/>
    <w:rsid w:val="00D57A21"/>
    <w:rsid w:val="00E1016F"/>
    <w:rsid w:val="00E34C58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2020-06-22T15:36:00Z</dcterms:created>
  <dcterms:modified xsi:type="dcterms:W3CDTF">2020-06-22T19:58:00Z</dcterms:modified>
</cp:coreProperties>
</file>