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62AE8210"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40361D">
        <w:rPr>
          <w:sz w:val="16"/>
          <w:szCs w:val="16"/>
        </w:rPr>
        <w:t xml:space="preserve">Villas of </w:t>
      </w:r>
      <w:r w:rsidR="00C215E2">
        <w:rPr>
          <w:sz w:val="16"/>
          <w:szCs w:val="16"/>
        </w:rPr>
        <w:t>Marine Creek</w:t>
      </w:r>
      <w:r w:rsidR="0040361D">
        <w:rPr>
          <w:sz w:val="16"/>
          <w:szCs w:val="16"/>
        </w:rPr>
        <w:t xml:space="preserve"> Limited Partnership</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C215E2">
        <w:rPr>
          <w:sz w:val="16"/>
          <w:szCs w:val="16"/>
        </w:rPr>
        <w:t>3000 Creekside Drive, Fort Worth, Texas 76106</w:t>
      </w:r>
      <w:r w:rsidRPr="005D6146">
        <w:rPr>
          <w:sz w:val="16"/>
          <w:szCs w:val="16"/>
        </w:rPr>
        <w:t xml:space="preserve"> (the Vendor and the Owner being sometimes collectively referred to herein as the “Parties” or individually as a “Party”), with regard to the following (which recitals are contractual in nature)</w:t>
      </w:r>
      <w:r w:rsidRPr="005D6146">
        <w:rPr>
          <w:b/>
          <w:i/>
          <w:sz w:val="16"/>
          <w:szCs w:val="16"/>
        </w:rPr>
        <w:t xml:space="preserve">:  </w:t>
      </w:r>
    </w:p>
    <w:p w14:paraId="34A32338" w14:textId="77777777" w:rsidR="005D6146" w:rsidRPr="005D6146" w:rsidRDefault="005D6146" w:rsidP="005D6146">
      <w:pPr>
        <w:ind w:firstLine="701"/>
        <w:jc w:val="both"/>
        <w:rPr>
          <w:sz w:val="16"/>
          <w:szCs w:val="16"/>
        </w:rPr>
      </w:pPr>
      <w:bookmarkStart w:id="0" w:name="_GoBack"/>
      <w:bookmarkEnd w:id="0"/>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DAE36" w14:textId="77777777" w:rsidR="00184F04" w:rsidRDefault="00184F04" w:rsidP="005D6146">
      <w:r>
        <w:separator/>
      </w:r>
    </w:p>
  </w:endnote>
  <w:endnote w:type="continuationSeparator" w:id="0">
    <w:p w14:paraId="64CCB5F8" w14:textId="77777777" w:rsidR="00184F04" w:rsidRDefault="00184F04"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C215E2">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C215E2" w:rsidRPr="00C215E2">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34B4B" w14:textId="77777777" w:rsidR="00184F04" w:rsidRDefault="00184F04" w:rsidP="005D6146">
      <w:r>
        <w:separator/>
      </w:r>
    </w:p>
  </w:footnote>
  <w:footnote w:type="continuationSeparator" w:id="0">
    <w:p w14:paraId="33AF61D1" w14:textId="77777777" w:rsidR="00184F04" w:rsidRDefault="00184F04"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457"/>
    <w:rsid w:val="00025A1B"/>
    <w:rsid w:val="00041B39"/>
    <w:rsid w:val="000477A0"/>
    <w:rsid w:val="000C5003"/>
    <w:rsid w:val="00184F04"/>
    <w:rsid w:val="00290923"/>
    <w:rsid w:val="002A2E43"/>
    <w:rsid w:val="0030519E"/>
    <w:rsid w:val="00331833"/>
    <w:rsid w:val="00374EBD"/>
    <w:rsid w:val="003A7C38"/>
    <w:rsid w:val="003C6497"/>
    <w:rsid w:val="003F4B3C"/>
    <w:rsid w:val="0040361D"/>
    <w:rsid w:val="00492340"/>
    <w:rsid w:val="004E1A79"/>
    <w:rsid w:val="00512A01"/>
    <w:rsid w:val="005D6146"/>
    <w:rsid w:val="0066701B"/>
    <w:rsid w:val="006C258A"/>
    <w:rsid w:val="007E0D65"/>
    <w:rsid w:val="007F7A33"/>
    <w:rsid w:val="008149A9"/>
    <w:rsid w:val="00885502"/>
    <w:rsid w:val="008C3D84"/>
    <w:rsid w:val="00905F53"/>
    <w:rsid w:val="00A53E8B"/>
    <w:rsid w:val="00A86CF2"/>
    <w:rsid w:val="00AA5961"/>
    <w:rsid w:val="00AE0F5E"/>
    <w:rsid w:val="00B8553B"/>
    <w:rsid w:val="00C215E2"/>
    <w:rsid w:val="00CC0226"/>
    <w:rsid w:val="00CC61B2"/>
    <w:rsid w:val="00CD7541"/>
    <w:rsid w:val="00CF7C6B"/>
    <w:rsid w:val="00D42B18"/>
    <w:rsid w:val="00DC6FD9"/>
    <w:rsid w:val="00EF330B"/>
    <w:rsid w:val="00EF53A1"/>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3</cp:revision>
  <dcterms:created xsi:type="dcterms:W3CDTF">2024-02-07T19:27:00Z</dcterms:created>
  <dcterms:modified xsi:type="dcterms:W3CDTF">2024-02-07T19:28:00Z</dcterms:modified>
</cp:coreProperties>
</file>